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060A" w:rsidRDefault="0066060A">
      <w:pPr>
        <w:spacing w:after="0" w:line="240" w:lineRule="auto"/>
        <w:ind w:left="283"/>
        <w:jc w:val="center"/>
        <w:rPr>
          <w:rFonts w:ascii="Times New Roman" w:hAnsi="Times New Roman"/>
          <w:b/>
          <w:sz w:val="32"/>
        </w:rPr>
      </w:pPr>
      <w:bookmarkStart w:id="0" w:name="_GoBack"/>
      <w:bookmarkEnd w:id="0"/>
    </w:p>
    <w:p w:rsidR="0066060A" w:rsidRDefault="0066060A">
      <w:pPr>
        <w:spacing w:after="0" w:line="240" w:lineRule="auto"/>
        <w:ind w:left="283"/>
        <w:jc w:val="center"/>
        <w:rPr>
          <w:rFonts w:ascii="Times New Roman" w:hAnsi="Times New Roman"/>
          <w:b/>
          <w:sz w:val="32"/>
        </w:rPr>
      </w:pPr>
    </w:p>
    <w:p w:rsidR="0066060A" w:rsidRDefault="0025299C">
      <w:pPr>
        <w:spacing w:after="0" w:line="240" w:lineRule="auto"/>
        <w:ind w:left="283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Администрация городского поселения «Забайкальское»</w:t>
      </w:r>
    </w:p>
    <w:p w:rsidR="0066060A" w:rsidRDefault="0025299C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муниципального района «Забайкальский район»</w:t>
      </w:r>
    </w:p>
    <w:p w:rsidR="0066060A" w:rsidRDefault="0025299C">
      <w:pPr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ПОСТАНОВЛЕНИЕ</w:t>
      </w:r>
    </w:p>
    <w:p w:rsidR="0066060A" w:rsidRDefault="0025299C">
      <w:pPr>
        <w:jc w:val="center"/>
        <w:rPr>
          <w:rFonts w:ascii="Times New Roman" w:hAnsi="Times New Roman"/>
          <w:b/>
          <w:sz w:val="28"/>
        </w:rPr>
      </w:pPr>
      <w:proofErr w:type="spellStart"/>
      <w:r>
        <w:rPr>
          <w:rFonts w:ascii="Times New Roman" w:hAnsi="Times New Roman"/>
          <w:b/>
          <w:sz w:val="28"/>
        </w:rPr>
        <w:t>пгт</w:t>
      </w:r>
      <w:proofErr w:type="spellEnd"/>
      <w:r>
        <w:rPr>
          <w:rFonts w:ascii="Times New Roman" w:hAnsi="Times New Roman"/>
          <w:b/>
          <w:sz w:val="28"/>
        </w:rPr>
        <w:t>. Забайкальск</w:t>
      </w:r>
    </w:p>
    <w:p w:rsidR="0066060A" w:rsidRDefault="0066060A">
      <w:pPr>
        <w:rPr>
          <w:rFonts w:ascii="Times New Roman" w:hAnsi="Times New Roman"/>
          <w:b/>
        </w:rPr>
      </w:pPr>
    </w:p>
    <w:p w:rsidR="0066060A" w:rsidRDefault="0025299C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от «11» января 2024 г.                                                                                    № 14</w:t>
      </w:r>
    </w:p>
    <w:p w:rsidR="0066060A" w:rsidRDefault="0025299C">
      <w:pPr>
        <w:pStyle w:val="consplustitle"/>
        <w:spacing w:before="0" w:after="0"/>
        <w:jc w:val="both"/>
        <w:rPr>
          <w:b/>
          <w:sz w:val="28"/>
        </w:rPr>
      </w:pPr>
      <w:r>
        <w:rPr>
          <w:b/>
          <w:sz w:val="28"/>
        </w:rPr>
        <w:t>Об утверждении отчета о результатах деятельности и об использовании закрепленного за ним муниципального имущества, отчета о финансово-хозяйственной деятельности муниципального</w:t>
      </w:r>
      <w:r>
        <w:rPr>
          <w:sz w:val="28"/>
        </w:rPr>
        <w:t xml:space="preserve"> </w:t>
      </w:r>
      <w:r>
        <w:rPr>
          <w:b/>
          <w:sz w:val="28"/>
        </w:rPr>
        <w:t>учреждения культуры «Централизованная библиотечная система» городского поселения «Забайкальское» за 2023 год.</w:t>
      </w:r>
    </w:p>
    <w:p w:rsidR="0066060A" w:rsidRDefault="0066060A">
      <w:pPr>
        <w:spacing w:after="0"/>
        <w:ind w:firstLine="900"/>
        <w:jc w:val="both"/>
        <w:rPr>
          <w:rFonts w:ascii="Times New Roman" w:hAnsi="Times New Roman"/>
          <w:sz w:val="28"/>
        </w:rPr>
      </w:pPr>
    </w:p>
    <w:p w:rsidR="0066060A" w:rsidRDefault="0025299C">
      <w:pPr>
        <w:spacing w:after="0"/>
        <w:ind w:firstLine="54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В соответствии с подпунктом 10 пункта 3.3 статьи 32 Федерального закона от 12 января 1996 г. N 7-ФЗ "О некоммерческих организациях",  постановлением Администрации городского поселения «Забайкальское»   от </w:t>
      </w:r>
      <w:r>
        <w:rPr>
          <w:rFonts w:ascii="Times New Roman" w:hAnsi="Times New Roman"/>
          <w:color w:val="auto"/>
          <w:sz w:val="28"/>
        </w:rPr>
        <w:t>28 февраля 2023 года № 112</w:t>
      </w:r>
      <w:r w:rsidR="00BB2D9C">
        <w:rPr>
          <w:rFonts w:ascii="Times New Roman" w:hAnsi="Times New Roman"/>
          <w:color w:val="auto"/>
          <w:sz w:val="28"/>
        </w:rPr>
        <w:t xml:space="preserve"> </w:t>
      </w:r>
      <w:r w:rsidR="00BB2D9C">
        <w:rPr>
          <w:rFonts w:ascii="Times New Roman" w:hAnsi="Times New Roman"/>
          <w:sz w:val="28"/>
          <w:szCs w:val="28"/>
        </w:rPr>
        <w:t>«Об утверждении Положения о формировании муниципального задания на оказание муниципальных услуг (выполнение работ) в отношении муниципальных учреждений Администрации городского поселения «Забайкальское» муниципального района «Забайкальский район» и финансового обеспечения выполнения муниципального задания»</w:t>
      </w:r>
      <w:r>
        <w:rPr>
          <w:rFonts w:ascii="Times New Roman" w:hAnsi="Times New Roman"/>
          <w:sz w:val="28"/>
        </w:rPr>
        <w:t xml:space="preserve">, на основании статьи 28 Устава городского поселения «Забайкальское», </w:t>
      </w:r>
      <w:r>
        <w:rPr>
          <w:rFonts w:ascii="Times New Roman" w:hAnsi="Times New Roman"/>
          <w:b/>
          <w:sz w:val="28"/>
        </w:rPr>
        <w:t>постановляю:</w:t>
      </w:r>
    </w:p>
    <w:p w:rsidR="0066060A" w:rsidRDefault="0025299C">
      <w:pPr>
        <w:spacing w:after="0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Утвердить отчет о результатах деятельности муниципального   учреждения культуры «Централизованная библиотечная система» городского поселения «Забайкальское»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и об использовании закрепленного за ним муниципального имущества за 2023г. (Приложение №1).</w:t>
      </w:r>
    </w:p>
    <w:p w:rsidR="0066060A" w:rsidRDefault="0025299C">
      <w:pPr>
        <w:spacing w:after="0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Утвердить отчет о финансово-хозяйственной деятельности муниципального   учреждения культуры «Централизованная библиотечная система» городского поселения «Забайкальское»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за 2023г. (Приложение №2)</w:t>
      </w:r>
    </w:p>
    <w:p w:rsidR="0066060A" w:rsidRDefault="0025299C">
      <w:pPr>
        <w:spacing w:after="0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  Разместить утвержденные и согласованные отчеты на официальном сайте в сети Интернет.</w:t>
      </w:r>
    </w:p>
    <w:p w:rsidR="0066060A" w:rsidRDefault="0025299C">
      <w:pPr>
        <w:spacing w:after="0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Контроль за исполнением настоящего постановления возложить на заместителя начальника отдела по финансовым, имущественным вопросам и социально – экономическому развитию городского поселения «Забайкальское».</w:t>
      </w:r>
    </w:p>
    <w:p w:rsidR="00BB2D9C" w:rsidRDefault="00BB2D9C">
      <w:pPr>
        <w:spacing w:after="0"/>
        <w:ind w:firstLine="540"/>
        <w:jc w:val="both"/>
        <w:rPr>
          <w:rFonts w:ascii="Times New Roman" w:hAnsi="Times New Roman"/>
          <w:sz w:val="28"/>
        </w:rPr>
      </w:pPr>
    </w:p>
    <w:p w:rsidR="0066060A" w:rsidRDefault="0066060A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66060A" w:rsidRDefault="0025299C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Глава городского поселения</w:t>
      </w:r>
    </w:p>
    <w:p w:rsidR="0066060A" w:rsidRDefault="0025299C">
      <w:pPr>
        <w:spacing w:after="0" w:line="240" w:lineRule="auto"/>
        <w:jc w:val="both"/>
      </w:pPr>
      <w:r>
        <w:rPr>
          <w:rFonts w:ascii="Times New Roman" w:hAnsi="Times New Roman"/>
          <w:b/>
          <w:sz w:val="28"/>
        </w:rPr>
        <w:t>«</w:t>
      </w:r>
      <w:proofErr w:type="gramStart"/>
      <w:r>
        <w:rPr>
          <w:rFonts w:ascii="Times New Roman" w:hAnsi="Times New Roman"/>
          <w:b/>
          <w:sz w:val="28"/>
        </w:rPr>
        <w:t xml:space="preserve">Забайкальское»   </w:t>
      </w:r>
      <w:proofErr w:type="gramEnd"/>
      <w:r>
        <w:rPr>
          <w:rFonts w:ascii="Times New Roman" w:hAnsi="Times New Roman"/>
          <w:b/>
          <w:sz w:val="28"/>
        </w:rPr>
        <w:t xml:space="preserve">                                                                  А.В. Красновский</w:t>
      </w:r>
    </w:p>
    <w:sectPr w:rsidR="0066060A">
      <w:pgSz w:w="11906" w:h="16838"/>
      <w:pgMar w:top="1134" w:right="850" w:bottom="851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60A"/>
    <w:rsid w:val="0025299C"/>
    <w:rsid w:val="00465A53"/>
    <w:rsid w:val="0066060A"/>
    <w:rsid w:val="00BB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478F4A-BFD8-42A0-AFBA-31693C43D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</w:style>
  <w:style w:type="paragraph" w:customStyle="1" w:styleId="consplustitle">
    <w:name w:val="consplustitle"/>
    <w:basedOn w:val="a"/>
    <w:link w:val="consplustitle0"/>
    <w:pPr>
      <w:spacing w:before="280" w:after="280" w:line="240" w:lineRule="auto"/>
    </w:pPr>
    <w:rPr>
      <w:rFonts w:ascii="Times New Roman" w:hAnsi="Times New Roman"/>
      <w:sz w:val="24"/>
    </w:rPr>
  </w:style>
  <w:style w:type="character" w:customStyle="1" w:styleId="consplustitle0">
    <w:name w:val="consplustitle"/>
    <w:basedOn w:val="1"/>
    <w:link w:val="consplustitle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Balloon Text"/>
    <w:basedOn w:val="a"/>
    <w:link w:val="a9"/>
    <w:pPr>
      <w:spacing w:after="0" w:line="240" w:lineRule="auto"/>
    </w:pPr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Pr>
      <w:rFonts w:ascii="Tahoma" w:hAnsi="Tahoma"/>
      <w:sz w:val="16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Заголовок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302</Words>
  <Characters>1726</Characters>
  <Application>Microsoft Office Word</Application>
  <DocSecurity>0</DocSecurity>
  <Lines>14</Lines>
  <Paragraphs>4</Paragraphs>
  <ScaleCrop>false</ScaleCrop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Professional</cp:lastModifiedBy>
  <cp:revision>4</cp:revision>
  <dcterms:created xsi:type="dcterms:W3CDTF">2024-01-15T00:32:00Z</dcterms:created>
  <dcterms:modified xsi:type="dcterms:W3CDTF">2024-02-01T04:52:00Z</dcterms:modified>
</cp:coreProperties>
</file>